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仿宋" w:eastAsia="方正仿宋_GBK" w:cs="仿宋"/>
          <w:bCs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bCs/>
          <w:sz w:val="32"/>
          <w:szCs w:val="32"/>
        </w:rPr>
        <w:t>附件</w:t>
      </w:r>
      <w:r>
        <w:rPr>
          <w:rFonts w:hint="eastAsia" w:ascii="方正仿宋_GBK" w:hAnsi="仿宋" w:eastAsia="方正仿宋_GBK" w:cs="仿宋"/>
          <w:bCs/>
          <w:sz w:val="32"/>
          <w:szCs w:val="32"/>
          <w:lang w:val="en-US" w:eastAsia="zh-CN"/>
        </w:rPr>
        <w:t>1：</w:t>
      </w:r>
    </w:p>
    <w:p>
      <w:pPr>
        <w:spacing w:line="560" w:lineRule="exact"/>
        <w:rPr>
          <w:rFonts w:hint="eastAsia" w:ascii="方正仿宋_GBK" w:hAnsi="仿宋" w:eastAsia="方正仿宋_GBK" w:cs="仿宋"/>
          <w:bCs/>
          <w:sz w:val="32"/>
          <w:szCs w:val="32"/>
        </w:rPr>
      </w:pPr>
    </w:p>
    <w:p>
      <w:pPr>
        <w:spacing w:line="500" w:lineRule="exact"/>
        <w:jc w:val="center"/>
        <w:textAlignment w:val="baseline"/>
        <w:rPr>
          <w:rFonts w:hint="eastAsia" w:ascii="方正小标宋_GBK" w:hAnsi="宋体" w:eastAsia="方正小标宋_GBK"/>
          <w:b/>
          <w:bCs w:val="0"/>
          <w:sz w:val="36"/>
          <w:szCs w:val="36"/>
        </w:rPr>
      </w:pPr>
      <w:r>
        <w:rPr>
          <w:rFonts w:hint="eastAsia" w:ascii="方正小标宋_GBK" w:hAnsi="宋体" w:eastAsia="方正小标宋_GBK"/>
          <w:b/>
          <w:bCs w:val="0"/>
          <w:sz w:val="36"/>
          <w:szCs w:val="36"/>
        </w:rPr>
        <w:t>202</w:t>
      </w:r>
      <w:r>
        <w:rPr>
          <w:rFonts w:hint="eastAsia" w:ascii="方正小标宋_GBK" w:hAnsi="宋体" w:eastAsia="方正小标宋_GBK"/>
          <w:b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_GBK" w:hAnsi="宋体" w:eastAsia="方正小标宋_GBK"/>
          <w:b/>
          <w:bCs w:val="0"/>
          <w:sz w:val="36"/>
          <w:szCs w:val="36"/>
        </w:rPr>
        <w:t>年巢湖学院各学院优秀志愿者名额分配表</w:t>
      </w:r>
    </w:p>
    <w:p>
      <w:pPr>
        <w:spacing w:line="500" w:lineRule="exact"/>
        <w:jc w:val="center"/>
        <w:textAlignment w:val="baseline"/>
        <w:rPr>
          <w:rFonts w:hint="eastAsia" w:ascii="方正小标宋_GBK" w:hAnsi="宋体" w:eastAsia="方正小标宋_GBK"/>
          <w:bCs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229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eastAsia="方正小标宋_GBK"/>
                <w:b/>
                <w:bCs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bCs w:val="0"/>
                <w:sz w:val="28"/>
                <w:szCs w:val="28"/>
              </w:rPr>
              <w:t>学  院</w:t>
            </w:r>
          </w:p>
        </w:tc>
        <w:tc>
          <w:tcPr>
            <w:tcW w:w="22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eastAsia="方正小标宋_GBK"/>
                <w:b/>
                <w:bCs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bCs w:val="0"/>
                <w:sz w:val="28"/>
                <w:szCs w:val="28"/>
              </w:rPr>
              <w:t>本学年新注册</w:t>
            </w:r>
          </w:p>
          <w:p>
            <w:pPr>
              <w:spacing w:line="500" w:lineRule="exact"/>
              <w:jc w:val="center"/>
              <w:rPr>
                <w:rFonts w:hint="eastAsia" w:ascii="方正小标宋_GBK" w:eastAsia="方正小标宋_GBK"/>
                <w:b/>
                <w:bCs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bCs w:val="0"/>
                <w:sz w:val="28"/>
                <w:szCs w:val="28"/>
              </w:rPr>
              <w:t>志愿者数量</w:t>
            </w:r>
          </w:p>
        </w:tc>
        <w:tc>
          <w:tcPr>
            <w:tcW w:w="28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eastAsia="方正小标宋_GBK"/>
                <w:b/>
                <w:bCs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bCs w:val="0"/>
                <w:sz w:val="28"/>
                <w:szCs w:val="28"/>
              </w:rPr>
              <w:t>优秀志愿者数量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外国语学院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文学与传媒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357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数学与大数据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化学与材料工程学院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美术与设计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400</w:t>
            </w:r>
            <w:bookmarkStart w:id="0" w:name="_GoBack"/>
            <w:bookmarkEnd w:id="0"/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旅游管理学院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计算机与人工智能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361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机械工程学院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工商管理学院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683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电子工程学院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374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经济与法学学院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454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生物与环境工程学院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教师教育学院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382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总计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default" w:ascii="方正仿宋_GBK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4507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方正仿宋_GBK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132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D219AD-A270-468E-B0CF-4981A709B85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D650D45-1169-4D78-81B4-3FF541FDEF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C19330B-217B-4394-9E74-F75D27CB3E3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5F0B58B8-E24F-4298-9861-39DC6F2E34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00B016A9"/>
    <w:rsid w:val="0019216B"/>
    <w:rsid w:val="00B016A9"/>
    <w:rsid w:val="00D62097"/>
    <w:rsid w:val="08583235"/>
    <w:rsid w:val="08FE00E5"/>
    <w:rsid w:val="0D492CF3"/>
    <w:rsid w:val="14CA7099"/>
    <w:rsid w:val="19376200"/>
    <w:rsid w:val="1E675AAF"/>
    <w:rsid w:val="29926089"/>
    <w:rsid w:val="323A09E0"/>
    <w:rsid w:val="34050C6D"/>
    <w:rsid w:val="4A653DAC"/>
    <w:rsid w:val="4CED7383"/>
    <w:rsid w:val="4E2B07B6"/>
    <w:rsid w:val="5BD4461D"/>
    <w:rsid w:val="67A31D06"/>
    <w:rsid w:val="795347D0"/>
    <w:rsid w:val="7E37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170</Words>
  <Characters>213</Characters>
  <Lines>2</Lines>
  <Paragraphs>1</Paragraphs>
  <TotalTime>121</TotalTime>
  <ScaleCrop>false</ScaleCrop>
  <LinksUpToDate>false</LinksUpToDate>
  <CharactersWithSpaces>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2020-10-29T02:16:00Z</dcterms:created>
  <dc:creator>王巍</dc:creator>
  <cp:lastModifiedBy>仰望辉煌</cp:lastModifiedBy>
  <cp:lastPrinted>2021-06-10T02:18:00Z</cp:lastPrinted>
  <dcterms:modified xsi:type="dcterms:W3CDTF">2023-10-25T01:50:15Z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273709378_cloud</vt:lpwstr>
  </property>
  <property fmtid="{D5CDD505-2E9C-101B-9397-08002B2CF9AE}" pid="3" name="KSOProductBuildVer">
    <vt:lpwstr>2052-12.1.0.15712</vt:lpwstr>
  </property>
  <property fmtid="{D5CDD505-2E9C-101B-9397-08002B2CF9AE}" pid="4" name="ICV">
    <vt:lpwstr>C75E5645184044209791A3BB4351B9E0_13</vt:lpwstr>
  </property>
</Properties>
</file>