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Lines="50" w:afterAutospacing="0" w:line="48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附件7：</w:t>
      </w:r>
    </w:p>
    <w:p>
      <w:pPr>
        <w:spacing w:beforeAutospacing="0" w:afterLines="50" w:afterAutospacing="0" w:line="480" w:lineRule="exact"/>
        <w:jc w:val="center"/>
        <w:rPr>
          <w:rFonts w:ascii="方正小标宋_GBK" w:hAnsi="宋体" w:eastAsia="方正小标宋_GBK"/>
          <w:b/>
          <w:bCs/>
          <w:spacing w:val="3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b/>
          <w:bCs/>
          <w:spacing w:val="30"/>
          <w:sz w:val="36"/>
          <w:szCs w:val="36"/>
        </w:rPr>
        <w:t>巢湖学院第二课堂学分汇总表</w:t>
      </w:r>
    </w:p>
    <w:bookmarkEnd w:id="0"/>
    <w:p>
      <w:pPr>
        <w:pStyle w:val="3"/>
        <w:spacing w:beforeAutospacing="0" w:afterAutospacing="0" w:line="400" w:lineRule="exact"/>
        <w:ind w:right="142" w:firstLine="0" w:firstLineChars="0"/>
        <w:rPr>
          <w:rFonts w:ascii="仿宋_GB2312" w:eastAsia="仿宋_GB2312"/>
          <w:b w:val="0"/>
          <w:color w:val="000000"/>
          <w:sz w:val="21"/>
          <w:szCs w:val="21"/>
        </w:rPr>
      </w:pPr>
      <w:r>
        <w:rPr>
          <w:rFonts w:hint="eastAsia" w:ascii="仿宋_GB2312" w:eastAsia="仿宋_GB2312"/>
          <w:b w:val="0"/>
          <w:color w:val="000000"/>
          <w:sz w:val="21"/>
          <w:szCs w:val="21"/>
        </w:rPr>
        <w:t xml:space="preserve">     （20　 　～20　 　学年第　　 　学期）</w:t>
      </w:r>
    </w:p>
    <w:p>
      <w:pPr>
        <w:pStyle w:val="3"/>
        <w:spacing w:beforeAutospacing="0" w:afterAutospacing="0" w:line="400" w:lineRule="exact"/>
        <w:ind w:right="142" w:firstLine="0" w:firstLineChars="0"/>
        <w:jc w:val="left"/>
        <w:rPr>
          <w:rFonts w:ascii="仿宋_GB2312" w:eastAsia="仿宋_GB2312"/>
          <w:b w:val="0"/>
          <w:color w:val="000000"/>
          <w:sz w:val="21"/>
          <w:szCs w:val="21"/>
        </w:rPr>
      </w:pPr>
      <w:r>
        <w:rPr>
          <w:rFonts w:hint="eastAsia" w:ascii="仿宋_GB2312" w:eastAsia="仿宋_GB2312"/>
          <w:b w:val="0"/>
          <w:bCs w:val="0"/>
          <w:color w:val="000000"/>
          <w:sz w:val="21"/>
          <w:szCs w:val="21"/>
        </w:rPr>
        <w:t xml:space="preserve">学院                专业班级                 </w:t>
      </w:r>
      <w:r>
        <w:rPr>
          <w:rFonts w:hint="eastAsia" w:ascii="仿宋_GB2312" w:eastAsia="仿宋_GB2312"/>
          <w:b w:val="0"/>
          <w:sz w:val="21"/>
          <w:szCs w:val="21"/>
        </w:rPr>
        <w:t>填表日期      年      月      日</w:t>
      </w:r>
    </w:p>
    <w:tbl>
      <w:tblPr>
        <w:tblStyle w:val="4"/>
        <w:tblW w:w="10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35"/>
        <w:gridCol w:w="1184"/>
        <w:gridCol w:w="869"/>
        <w:gridCol w:w="850"/>
        <w:gridCol w:w="993"/>
        <w:gridCol w:w="850"/>
        <w:gridCol w:w="851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学 号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姓 名</w:t>
            </w: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明德修身模块</w:t>
            </w: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敏行尚能模块</w:t>
            </w: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崇美塑心模块</w:t>
            </w: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创新创业模块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总学分</w:t>
            </w: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成绩</w:t>
            </w:r>
          </w:p>
          <w:p>
            <w:pPr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评定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学院</w:t>
            </w:r>
          </w:p>
          <w:p>
            <w:pPr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审核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学校</w:t>
            </w:r>
          </w:p>
          <w:p>
            <w:pPr>
              <w:widowControl/>
              <w:spacing w:beforeAutospacing="0" w:afterAutospacing="0" w:line="32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6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9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beforeAutospacing="0" w:afterAutospacing="0" w:line="400" w:lineRule="exact"/>
        <w:jc w:val="both"/>
        <w:rPr>
          <w:rFonts w:ascii="仿宋_GB2312" w:hAnsi="宋体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注：此表一式2份，经审核后学院、校团委各1份备案。</w:t>
      </w:r>
    </w:p>
    <w:p>
      <w:pPr>
        <w:adjustRightInd w:val="0"/>
        <w:snapToGrid w:val="0"/>
        <w:spacing w:beforeAutospacing="0" w:afterAutospacing="0" w:line="400" w:lineRule="exact"/>
        <w:jc w:val="both"/>
        <w:rPr>
          <w:rFonts w:ascii="仿宋_GB2312" w:hAnsi="宋体" w:eastAsia="仿宋_GB2312"/>
          <w:bCs/>
          <w:color w:val="000000"/>
          <w:sz w:val="24"/>
        </w:rPr>
      </w:pPr>
    </w:p>
    <w:p>
      <w:pPr>
        <w:adjustRightInd w:val="0"/>
        <w:snapToGrid w:val="0"/>
        <w:spacing w:beforeAutospacing="0" w:afterAutospacing="0" w:line="400" w:lineRule="exact"/>
        <w:jc w:val="both"/>
        <w:rPr>
          <w:rFonts w:ascii="仿宋_GB2312" w:hAnsi="宋体" w:eastAsia="仿宋_GB2312"/>
          <w:bCs/>
          <w:color w:val="000000"/>
          <w:sz w:val="24"/>
        </w:rPr>
      </w:pPr>
    </w:p>
    <w:p>
      <w:pPr>
        <w:adjustRightInd w:val="0"/>
        <w:snapToGrid w:val="0"/>
        <w:spacing w:beforeAutospacing="0" w:afterAutospacing="0" w:line="400" w:lineRule="exact"/>
        <w:jc w:val="center"/>
      </w:pPr>
      <w:r>
        <w:rPr>
          <w:rFonts w:hint="eastAsia" w:ascii="仿宋_GB2312" w:eastAsia="仿宋_GB2312"/>
          <w:szCs w:val="21"/>
        </w:rPr>
        <w:t>“第二课堂成绩单制度”工作组（签章）     “第二课堂成绩单制度”领导组（签章</w:t>
      </w:r>
      <w:r>
        <w:rPr>
          <w:rFonts w:hint="eastAsia" w:ascii="仿宋_GB2312" w:eastAsia="仿宋_GB2312"/>
          <w:szCs w:val="21"/>
          <w:lang w:eastAsia="zh-CN"/>
        </w:rPr>
        <w:t>）</w:t>
      </w:r>
    </w:p>
    <w:sectPr>
      <w:pgSz w:w="11850" w:h="16783"/>
      <w:pgMar w:top="1440" w:right="1701" w:bottom="1440" w:left="1701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WZlNGRkNGQyYTU4Zjc1NzIxN2MyOTgwNWY2ZDEifQ=="/>
  </w:docVars>
  <w:rsids>
    <w:rsidRoot w:val="5EDF268B"/>
    <w:rsid w:val="27FA08F6"/>
    <w:rsid w:val="2B350FC7"/>
    <w:rsid w:val="5ED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widowControl/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beforeAutospacing="0" w:afterAutospacing="0" w:line="480" w:lineRule="exact"/>
      <w:ind w:firstLine="276" w:firstLineChars="100"/>
      <w:jc w:val="center"/>
    </w:pPr>
    <w:rPr>
      <w:rFonts w:ascii="宋体" w:hAnsi="宋体"/>
      <w:b/>
      <w:bCs/>
      <w:sz w:val="28"/>
    </w:rPr>
  </w:style>
  <w:style w:type="character" w:customStyle="1" w:styleId="6">
    <w:name w:val="style331"/>
    <w:basedOn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240</Characters>
  <Lines>0</Lines>
  <Paragraphs>0</Paragraphs>
  <TotalTime>0</TotalTime>
  <ScaleCrop>false</ScaleCrop>
  <LinksUpToDate>false</LinksUpToDate>
  <CharactersWithSpaces>351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2023-08-01T07:17:00Z</dcterms:created>
  <dc:creator>Administrator</dc:creator>
  <cp:lastModifiedBy>Administrator</cp:lastModifiedBy>
  <dcterms:modified xsi:type="dcterms:W3CDTF">2023-08-01T07:19:17Z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5627AD6F09B34E729B2111C0244BB7A2_13</vt:lpwstr>
  </property>
</Properties>
</file>