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597784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2020年第</w:t>
      </w:r>
      <w:r w:rsidR="002C67F5">
        <w:rPr>
          <w:rFonts w:ascii="仿宋_GB2312" w:hint="eastAsia"/>
          <w:color w:val="000000"/>
          <w:sz w:val="32"/>
          <w:szCs w:val="32"/>
          <w:u w:val="none"/>
        </w:rPr>
        <w:t>23</w:t>
      </w:r>
      <w:r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2C67F5">
        <w:rPr>
          <w:rFonts w:ascii="仿宋_GB2312" w:hint="eastAsia"/>
          <w:color w:val="000000"/>
          <w:sz w:val="32"/>
          <w:szCs w:val="32"/>
          <w:u w:val="none"/>
        </w:rPr>
        <w:t>56</w:t>
      </w:r>
      <w:r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  2020年1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月5日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597784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</w:t>
      </w:r>
      <w:r w:rsidR="002C67F5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月5日上午，书记柳洪琼在</w:t>
      </w:r>
      <w:proofErr w:type="gramStart"/>
      <w:r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>
        <w:rPr>
          <w:rFonts w:ascii="方正仿宋_GBK" w:eastAsia="方正仿宋_GBK" w:hint="eastAsia"/>
          <w:sz w:val="32"/>
          <w:szCs w:val="32"/>
        </w:rPr>
        <w:t>会议室主持召开党政联席会。罗发海、黄春芳、陶有田出席会议。会议主要内容纪要如下：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2C67F5">
        <w:rPr>
          <w:rFonts w:ascii="方正仿宋_GBK" w:eastAsia="方正仿宋_GBK" w:hint="eastAsia"/>
          <w:sz w:val="32"/>
          <w:szCs w:val="32"/>
        </w:rPr>
        <w:t>入党积极分子、发展对象指标分配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。经过研究，大家一致通过了2020年</w:t>
      </w:r>
      <w:r w:rsidR="002C67F5">
        <w:rPr>
          <w:rFonts w:ascii="方正仿宋_GBK" w:eastAsia="方正仿宋_GBK" w:hint="eastAsia"/>
          <w:sz w:val="32"/>
          <w:szCs w:val="32"/>
        </w:rPr>
        <w:t>下半</w:t>
      </w:r>
      <w:proofErr w:type="gramStart"/>
      <w:r w:rsidR="002C67F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工商</w:t>
      </w:r>
      <w:proofErr w:type="gramEnd"/>
      <w:r>
        <w:rPr>
          <w:rFonts w:ascii="方正仿宋_GBK" w:eastAsia="方正仿宋_GBK" w:hint="eastAsia"/>
          <w:sz w:val="32"/>
          <w:szCs w:val="32"/>
        </w:rPr>
        <w:t>管理学院</w:t>
      </w:r>
      <w:r w:rsidR="002C67F5">
        <w:rPr>
          <w:rFonts w:ascii="方正仿宋_GBK" w:eastAsia="方正仿宋_GBK" w:hint="eastAsia"/>
          <w:sz w:val="32"/>
          <w:szCs w:val="32"/>
        </w:rPr>
        <w:t>入党积极分子、发展对象指标分配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</w:p>
    <w:p w:rsidR="002C67F5" w:rsidRDefault="002C67F5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2020年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11</w:t>
      </w:r>
      <w:r>
        <w:rPr>
          <w:rFonts w:ascii="方正仿宋_GBK" w:eastAsia="方正仿宋_GBK" w:hint="eastAsia"/>
          <w:sz w:val="32"/>
          <w:szCs w:val="32"/>
          <w:u w:val="none"/>
        </w:rPr>
        <w:t>月5日印发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597784"/>
    <w:rsid w:val="00CA6C55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2019-04-16T02:54:00Z</dcterms:created>
  <dcterms:modified xsi:type="dcterms:W3CDTF">2022-06-13T08:42:00Z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