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3"/>
          <w:tab w:val="right" w:pos="8306"/>
        </w:tabs>
        <w:jc w:val="center"/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bookmarkStart w:id="0" w:name="_GoBack"/>
      <w:bookmarkEnd w:id="0"/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</w:p>
    <w:p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2020</w:t>
      </w:r>
      <w:r>
        <w:rPr>
          <w:rFonts w:hint="eastAsia" w:ascii="仿宋_GB2312"/>
          <w:color w:val="000000"/>
          <w:sz w:val="32"/>
          <w:szCs w:val="32"/>
          <w:u w:val="none"/>
        </w:rPr>
        <w:t>年第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/>
          <w:color w:val="000000"/>
          <w:sz w:val="32"/>
          <w:szCs w:val="32"/>
          <w:u w:val="none"/>
        </w:rPr>
        <w:t>期（总第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40</w:t>
      </w:r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>
      <w:pPr>
        <w:ind w:firstLine="320" w:firstLineChars="100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中共工商管理学院委员会办公室     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2020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7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>
      <w:pPr>
        <w:pBdr>
          <w:bottom w:val="thinThickSmallGap" w:color="FF0000" w:sz="18" w:space="1"/>
        </w:pBdr>
        <w:snapToGrid w:val="0"/>
        <w:rPr>
          <w:rFonts w:hint="eastAsia"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>
      <w:pPr>
        <w:rPr>
          <w:rFonts w:hint="eastAsia"/>
        </w:rPr>
      </w:pPr>
    </w:p>
    <w:p>
      <w:pPr>
        <w:adjustRightInd w:val="0"/>
        <w:snapToGrid w:val="0"/>
        <w:jc w:val="center"/>
        <w:textAlignment w:val="center"/>
        <w:rPr>
          <w:rFonts w:hint="eastAsia"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>
      <w:pPr>
        <w:pStyle w:val="2"/>
        <w:spacing w:line="560" w:lineRule="exact"/>
        <w:ind w:firstLine="64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2020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7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  <w:r>
        <w:rPr>
          <w:rFonts w:hint="eastAsia" w:ascii="方正仿宋_GBK" w:eastAsia="方正仿宋_GBK"/>
          <w:sz w:val="32"/>
          <w:szCs w:val="32"/>
        </w:rPr>
        <w:t>上午，</w:t>
      </w:r>
      <w:r>
        <w:rPr>
          <w:rFonts w:hint="eastAsia" w:ascii="方正仿宋_GBK" w:eastAsia="方正仿宋_GBK"/>
          <w:sz w:val="32"/>
          <w:szCs w:val="32"/>
          <w:lang w:eastAsia="zh-CN"/>
        </w:rPr>
        <w:t>书记柳洪琼</w:t>
      </w:r>
      <w:r>
        <w:rPr>
          <w:rFonts w:hint="eastAsia" w:ascii="方正仿宋_GBK" w:eastAsia="方正仿宋_GBK"/>
          <w:sz w:val="32"/>
          <w:szCs w:val="32"/>
        </w:rPr>
        <w:t>在</w:t>
      </w:r>
      <w:r>
        <w:rPr>
          <w:rFonts w:hint="eastAsia" w:ascii="方正仿宋_GBK" w:eastAsia="方正仿宋_GBK"/>
          <w:sz w:val="32"/>
          <w:szCs w:val="32"/>
          <w:lang w:eastAsia="zh-CN"/>
        </w:rPr>
        <w:t>书记办公室</w:t>
      </w:r>
      <w:r>
        <w:rPr>
          <w:rFonts w:hint="eastAsia" w:ascii="方正仿宋_GBK" w:eastAsia="方正仿宋_GBK"/>
          <w:sz w:val="32"/>
          <w:szCs w:val="32"/>
        </w:rPr>
        <w:t>主持召开党政联席会。</w:t>
      </w:r>
      <w:r>
        <w:rPr>
          <w:rFonts w:hint="eastAsia" w:ascii="方正仿宋_GBK" w:eastAsia="方正仿宋_GBK"/>
          <w:sz w:val="32"/>
          <w:szCs w:val="32"/>
          <w:lang w:eastAsia="zh-CN"/>
        </w:rPr>
        <w:t>罗发海、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黄春芳、陶有田</w:t>
      </w:r>
      <w:r>
        <w:rPr>
          <w:rFonts w:hint="eastAsia" w:ascii="方正仿宋_GBK" w:eastAsia="方正仿宋_GBK"/>
          <w:sz w:val="32"/>
          <w:szCs w:val="32"/>
        </w:rPr>
        <w:t>出席会议。会议主要内容纪要如下：</w:t>
      </w:r>
    </w:p>
    <w:p>
      <w:pPr>
        <w:pStyle w:val="2"/>
        <w:spacing w:line="560" w:lineRule="exact"/>
        <w:ind w:firstLine="640"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会议研究了毕业生返校工作，成立了毕业生返校工作领导组，安排了毕业生返校期间值班表。</w:t>
      </w:r>
    </w:p>
    <w:p>
      <w:pPr>
        <w:pStyle w:val="2"/>
        <w:spacing w:line="560" w:lineRule="exact"/>
        <w:ind w:firstLine="640"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>
      <w:pPr>
        <w:pStyle w:val="2"/>
        <w:spacing w:line="560" w:lineRule="exact"/>
        <w:ind w:firstLine="640"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>
      <w:pPr>
        <w:pStyle w:val="2"/>
        <w:spacing w:line="560" w:lineRule="exact"/>
        <w:ind w:firstLine="0"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</w:t>
      </w:r>
    </w:p>
    <w:p>
      <w:pPr>
        <w:pStyle w:val="2"/>
        <w:spacing w:line="560" w:lineRule="exact"/>
        <w:ind w:firstLine="0"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pStyle w:val="2"/>
        <w:spacing w:line="560" w:lineRule="exact"/>
        <w:ind w:firstLine="0"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>
      <w:pPr>
        <w:pStyle w:val="2"/>
        <w:spacing w:line="560" w:lineRule="exact"/>
        <w:ind w:firstLine="0"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</w:t>
      </w:r>
    </w:p>
    <w:p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8240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h&#10;09Kz0QAAAAQBAAAPAAAAAAAAAAEAIAAAACIAAABkcnMvZG93bnJldi54bWxQSwECFAAUAAAACACH&#10;TuJA7vAM6vIBAADkAwAADgAAAAAAAAABACAAAAAg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59264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oylwNMAAAAGAQAADwAAAAAAAAABACAAAAAiAAAAZHJzL2Rvd25yZXYueG1sUEsBAhQAFAAA&#10;AAgAh07iQN1NoF3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 xml:space="preserve">中共工商管理学院委员会办公室   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方正仿宋_GBK" w:eastAsia="方正仿宋_GBK"/>
          <w:sz w:val="32"/>
          <w:szCs w:val="32"/>
          <w:u w:val="none"/>
        </w:rPr>
        <w:t>20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7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印</w:t>
      </w:r>
      <w:r>
        <w:rPr>
          <w:rFonts w:hint="eastAsia" w:ascii="方正仿宋_GBK" w:eastAsia="方正仿宋_GBK"/>
          <w:sz w:val="32"/>
          <w:szCs w:val="32"/>
          <w:u w:val="none"/>
        </w:rPr>
        <w:t>发</w:t>
      </w:r>
    </w:p>
    <w:p>
      <w:pPr>
        <w:spacing w:line="560" w:lineRule="exact"/>
        <w:ind w:firstLine="640" w:firstLineChars="200"/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    共印5份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83F36"/>
    <w:rsid w:val="003759C2"/>
    <w:rsid w:val="08CD4951"/>
    <w:rsid w:val="0BB134D9"/>
    <w:rsid w:val="1D9E7AC0"/>
    <w:rsid w:val="200E416C"/>
    <w:rsid w:val="20590886"/>
    <w:rsid w:val="20743BA0"/>
    <w:rsid w:val="212800A0"/>
    <w:rsid w:val="32E57F8A"/>
    <w:rsid w:val="4009677C"/>
    <w:rsid w:val="58414C8A"/>
    <w:rsid w:val="5F4E3141"/>
    <w:rsid w:val="646B1A14"/>
    <w:rsid w:val="79883F36"/>
    <w:rsid w:val="7BF7304D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00" w:firstLineChars="200"/>
    </w:pPr>
    <w:rPr>
      <w:rFonts w:ascii="仿宋_GB2312"/>
      <w:kern w:val="2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2019-04-16T02:54:00Z</dcterms:created>
  <dc:creator>Administrator</dc:creator>
  <cp:lastModifiedBy>Administrator</cp:lastModifiedBy>
  <dcterms:modified xsi:type="dcterms:W3CDTF">2021-03-26T01:24:07Z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