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华文中宋" w:eastAsia="方正小标宋简体" w:cs="华文中宋"/>
          <w:b/>
          <w:sz w:val="36"/>
          <w:szCs w:val="36"/>
          <w:lang w:val="en-US" w:eastAsia="zh-CN"/>
        </w:rPr>
      </w:pPr>
      <w:r>
        <w:rPr>
          <w:rFonts w:hint="eastAsia" w:ascii="方正小标宋简体" w:hAnsi="华文中宋" w:eastAsia="方正小标宋简体" w:cs="华文中宋"/>
          <w:b/>
          <w:sz w:val="36"/>
          <w:szCs w:val="36"/>
          <w:lang w:val="en-US" w:eastAsia="zh-CN"/>
        </w:rPr>
        <w:t>附件3：</w:t>
      </w:r>
    </w:p>
    <w:p>
      <w:pPr>
        <w:jc w:val="center"/>
        <w:rPr>
          <w:rFonts w:hint="eastAsia" w:ascii="方正小标宋简体" w:hAnsi="华文中宋" w:eastAsia="方正小标宋简体" w:cs="华文中宋"/>
          <w:b/>
          <w:sz w:val="36"/>
          <w:szCs w:val="36"/>
        </w:rPr>
      </w:pPr>
      <w:r>
        <w:rPr>
          <w:rFonts w:hint="eastAsia" w:ascii="方正小标宋简体" w:hAnsi="华文中宋" w:eastAsia="方正小标宋简体" w:cs="华文中宋"/>
          <w:b/>
          <w:sz w:val="36"/>
          <w:szCs w:val="36"/>
        </w:rPr>
        <w:t>安徽省</w:t>
      </w:r>
      <w:r>
        <w:rPr>
          <w:rFonts w:hint="eastAsia" w:ascii="方正小标宋简体" w:hAnsi="华文中宋" w:eastAsia="方正小标宋简体" w:cs="华文中宋"/>
          <w:b/>
          <w:sz w:val="36"/>
          <w:szCs w:val="36"/>
          <w:lang w:eastAsia="zh-CN"/>
        </w:rPr>
        <w:t>2023届</w:t>
      </w:r>
      <w:r>
        <w:rPr>
          <w:rFonts w:hint="eastAsia" w:ascii="方正小标宋简体" w:hAnsi="华文中宋" w:eastAsia="方正小标宋简体" w:cs="华文中宋"/>
          <w:b/>
          <w:sz w:val="36"/>
          <w:szCs w:val="36"/>
        </w:rPr>
        <w:t>毕业生求职补贴发放注意事项</w:t>
      </w:r>
    </w:p>
    <w:p>
      <w:pPr>
        <w:jc w:val="center"/>
        <w:rPr>
          <w:rFonts w:ascii="仿宋" w:hAnsi="仿宋" w:eastAsia="仿宋"/>
          <w:sz w:val="32"/>
          <w:szCs w:val="32"/>
        </w:rPr>
      </w:pPr>
      <w:r>
        <w:rPr>
          <w:rFonts w:hint="eastAsia" w:ascii="方正小标宋简体" w:hAnsi="华文中宋" w:eastAsia="方正小标宋简体" w:cs="华文中宋"/>
          <w:b/>
          <w:sz w:val="36"/>
          <w:szCs w:val="36"/>
        </w:rPr>
        <w:t>和人工审核提交材料说明</w:t>
      </w:r>
    </w:p>
    <w:p>
      <w:pPr>
        <w:ind w:firstLine="640" w:firstLineChars="200"/>
        <w:rPr>
          <w:rFonts w:ascii="仿宋" w:hAnsi="仿宋" w:eastAsia="仿宋"/>
          <w:sz w:val="32"/>
          <w:szCs w:val="32"/>
        </w:rPr>
      </w:pPr>
      <w:r>
        <w:rPr>
          <w:rFonts w:hint="eastAsia" w:ascii="黑体" w:hAnsi="黑体" w:eastAsia="黑体" w:cs="黑体"/>
          <w:sz w:val="32"/>
          <w:szCs w:val="32"/>
        </w:rPr>
        <w:t>一、阳光网注册：</w:t>
      </w:r>
      <w:r>
        <w:rPr>
          <w:rFonts w:hint="eastAsia" w:ascii="仿宋" w:hAnsi="仿宋" w:eastAsia="仿宋"/>
          <w:sz w:val="32"/>
          <w:szCs w:val="32"/>
        </w:rPr>
        <w:t>学生在阳光网上注册时，出现内网信息不全，实名认证不了的，可以在户口所在地人社部门完善信息。如果多，请</w:t>
      </w:r>
      <w:r>
        <w:rPr>
          <w:rFonts w:hint="eastAsia" w:ascii="仿宋" w:hAnsi="仿宋" w:eastAsia="仿宋"/>
          <w:sz w:val="32"/>
          <w:szCs w:val="32"/>
          <w:lang w:val="en-US" w:eastAsia="zh-CN"/>
        </w:rPr>
        <w:t>学院</w:t>
      </w:r>
      <w:r>
        <w:rPr>
          <w:rFonts w:hint="eastAsia" w:ascii="仿宋" w:hAnsi="仿宋" w:eastAsia="仿宋"/>
          <w:sz w:val="32"/>
          <w:szCs w:val="32"/>
        </w:rPr>
        <w:t>收集学生姓名、身份证号码、户口地详址、常住地详址、电话号码信息，由</w:t>
      </w:r>
      <w:r>
        <w:rPr>
          <w:rFonts w:hint="eastAsia" w:ascii="仿宋" w:hAnsi="仿宋" w:eastAsia="仿宋"/>
          <w:sz w:val="32"/>
          <w:szCs w:val="32"/>
          <w:lang w:val="en-US" w:eastAsia="zh-CN"/>
        </w:rPr>
        <w:t>就业指导中心联系人社部门</w:t>
      </w:r>
      <w:r>
        <w:rPr>
          <w:rFonts w:hint="eastAsia" w:ascii="仿宋" w:hAnsi="仿宋" w:eastAsia="仿宋"/>
          <w:sz w:val="32"/>
          <w:szCs w:val="32"/>
        </w:rPr>
        <w:t>统一</w:t>
      </w:r>
      <w:r>
        <w:rPr>
          <w:rFonts w:hint="eastAsia" w:ascii="仿宋" w:hAnsi="仿宋" w:eastAsia="仿宋"/>
          <w:sz w:val="32"/>
          <w:szCs w:val="32"/>
          <w:lang w:val="en-US" w:eastAsia="zh-CN"/>
        </w:rPr>
        <w:t>修改</w:t>
      </w:r>
      <w:r>
        <w:rPr>
          <w:rFonts w:hint="eastAsia" w:ascii="仿宋" w:hAnsi="仿宋" w:eastAsia="仿宋"/>
          <w:sz w:val="32"/>
          <w:szCs w:val="32"/>
        </w:rPr>
        <w:t>。</w:t>
      </w:r>
    </w:p>
    <w:p>
      <w:pPr>
        <w:widowControl/>
        <w:ind w:firstLine="640" w:firstLineChars="200"/>
        <w:jc w:val="left"/>
        <w:rPr>
          <w:rFonts w:ascii="仿宋" w:hAnsi="仿宋" w:eastAsia="仿宋" w:cs="宋体"/>
          <w:kern w:val="0"/>
          <w:sz w:val="32"/>
          <w:szCs w:val="32"/>
        </w:rPr>
      </w:pPr>
      <w:r>
        <w:rPr>
          <w:rFonts w:hint="eastAsia" w:ascii="黑体" w:hAnsi="黑体" w:eastAsia="黑体" w:cs="黑体"/>
          <w:sz w:val="32"/>
          <w:szCs w:val="32"/>
        </w:rPr>
        <w:t>二、特困生审核：</w:t>
      </w:r>
      <w:r>
        <w:rPr>
          <w:rFonts w:hint="eastAsia" w:ascii="仿宋" w:hAnsi="仿宋" w:eastAsia="仿宋"/>
          <w:sz w:val="32"/>
          <w:szCs w:val="32"/>
        </w:rPr>
        <w:t>特困生以系统审核为准。</w:t>
      </w:r>
      <w:r>
        <w:rPr>
          <w:rFonts w:ascii="仿宋" w:hAnsi="仿宋" w:eastAsia="仿宋" w:cs="宋体"/>
          <w:kern w:val="0"/>
          <w:sz w:val="32"/>
          <w:szCs w:val="32"/>
        </w:rPr>
        <w:t>特困生数据来</w:t>
      </w:r>
      <w:r>
        <w:rPr>
          <w:rFonts w:hint="eastAsia" w:ascii="仿宋" w:hAnsi="仿宋" w:eastAsia="仿宋" w:cs="宋体"/>
          <w:kern w:val="0"/>
          <w:sz w:val="32"/>
          <w:szCs w:val="32"/>
        </w:rPr>
        <w:t>自省</w:t>
      </w:r>
      <w:r>
        <w:rPr>
          <w:rFonts w:ascii="仿宋" w:hAnsi="仿宋" w:eastAsia="仿宋" w:cs="宋体"/>
          <w:kern w:val="0"/>
          <w:sz w:val="32"/>
          <w:szCs w:val="32"/>
        </w:rPr>
        <w:t>资助中心</w:t>
      </w:r>
      <w:r>
        <w:rPr>
          <w:rFonts w:hint="eastAsia" w:ascii="仿宋" w:hAnsi="仿宋" w:eastAsia="仿宋" w:cs="宋体"/>
          <w:kern w:val="0"/>
          <w:sz w:val="32"/>
          <w:szCs w:val="32"/>
        </w:rPr>
        <w:t>，</w:t>
      </w:r>
      <w:r>
        <w:rPr>
          <w:rFonts w:ascii="仿宋" w:hAnsi="仿宋" w:eastAsia="仿宋" w:cs="宋体"/>
          <w:kern w:val="0"/>
          <w:sz w:val="32"/>
          <w:szCs w:val="32"/>
        </w:rPr>
        <w:t>数据全面，都已导入系统。如果系统比对不合格，说明他</w:t>
      </w:r>
      <w:r>
        <w:rPr>
          <w:rFonts w:hint="eastAsia" w:ascii="仿宋" w:hAnsi="仿宋" w:eastAsia="仿宋" w:cs="宋体"/>
          <w:kern w:val="0"/>
          <w:sz w:val="32"/>
          <w:szCs w:val="32"/>
        </w:rPr>
        <w:t>不符合</w:t>
      </w:r>
      <w:r>
        <w:rPr>
          <w:rFonts w:ascii="仿宋" w:hAnsi="仿宋" w:eastAsia="仿宋" w:cs="宋体"/>
          <w:kern w:val="0"/>
          <w:sz w:val="32"/>
          <w:szCs w:val="32"/>
        </w:rPr>
        <w:t>特困生</w:t>
      </w:r>
      <w:r>
        <w:rPr>
          <w:rFonts w:hint="eastAsia" w:ascii="仿宋" w:hAnsi="仿宋" w:eastAsia="仿宋" w:cs="宋体"/>
          <w:kern w:val="0"/>
          <w:sz w:val="32"/>
          <w:szCs w:val="32"/>
        </w:rPr>
        <w:t>的条件</w:t>
      </w:r>
      <w:r>
        <w:rPr>
          <w:rFonts w:ascii="仿宋" w:hAnsi="仿宋" w:eastAsia="仿宋" w:cs="宋体"/>
          <w:kern w:val="0"/>
          <w:sz w:val="32"/>
          <w:szCs w:val="32"/>
        </w:rPr>
        <w:t>。</w:t>
      </w:r>
      <w:r>
        <w:rPr>
          <w:rFonts w:hint="eastAsia" w:ascii="仿宋" w:hAnsi="仿宋" w:eastAsia="仿宋" w:cs="宋体"/>
          <w:kern w:val="0"/>
          <w:sz w:val="32"/>
          <w:szCs w:val="32"/>
        </w:rPr>
        <w:t>也就是说自认为是特困生的，系统预审不通过的话，这部分人不必再人工审核。如果学校资助中心能提供特别困难的证明也是可以认可的</w:t>
      </w:r>
      <w:r>
        <w:rPr>
          <w:rFonts w:hint="eastAsia" w:ascii="仿宋" w:hAnsi="仿宋" w:eastAsia="仿宋" w:cs="宋体"/>
          <w:kern w:val="0"/>
          <w:sz w:val="32"/>
          <w:szCs w:val="32"/>
          <w:lang w:eastAsia="zh-CN"/>
        </w:rPr>
        <w:t>。</w:t>
      </w:r>
    </w:p>
    <w:p>
      <w:pPr>
        <w:ind w:firstLine="640" w:firstLineChars="200"/>
        <w:rPr>
          <w:rFonts w:ascii="黑体" w:hAnsi="黑体" w:eastAsia="黑体" w:cs="黑体"/>
          <w:kern w:val="0"/>
          <w:sz w:val="32"/>
          <w:szCs w:val="32"/>
        </w:rPr>
      </w:pPr>
      <w:r>
        <w:rPr>
          <w:rFonts w:hint="eastAsia" w:ascii="黑体" w:hAnsi="黑体" w:eastAsia="黑体" w:cs="黑体"/>
          <w:kern w:val="0"/>
          <w:sz w:val="32"/>
          <w:szCs w:val="32"/>
        </w:rPr>
        <w:t>三、人工审核证明材料：</w:t>
      </w:r>
    </w:p>
    <w:p>
      <w:pPr>
        <w:ind w:firstLine="640" w:firstLineChars="200"/>
        <w:rPr>
          <w:rFonts w:ascii="仿宋" w:hAnsi="仿宋" w:eastAsia="仿宋" w:cs="宋体"/>
          <w:kern w:val="0"/>
          <w:sz w:val="32"/>
          <w:szCs w:val="32"/>
        </w:rPr>
      </w:pPr>
      <w:r>
        <w:rPr>
          <w:rFonts w:hint="eastAsia" w:ascii="楷体_GB2312" w:hAnsi="楷体_GB2312" w:eastAsia="楷体_GB2312" w:cs="楷体_GB2312"/>
          <w:bCs/>
          <w:color w:val="000000"/>
          <w:sz w:val="32"/>
          <w:szCs w:val="32"/>
        </w:rPr>
        <w:t>补贴对象</w:t>
      </w:r>
      <w:r>
        <w:rPr>
          <w:rFonts w:hint="eastAsia" w:ascii="楷体_GB2312" w:eastAsia="楷体_GB2312"/>
          <w:color w:val="000000"/>
          <w:sz w:val="32"/>
          <w:szCs w:val="32"/>
        </w:rPr>
        <w:t>。</w:t>
      </w:r>
      <w:r>
        <w:rPr>
          <w:rFonts w:hint="eastAsia" w:ascii="仿宋_GB2312" w:eastAsia="仿宋_GB2312"/>
          <w:color w:val="000000"/>
          <w:sz w:val="32"/>
          <w:szCs w:val="32"/>
          <w:lang w:eastAsia="zh-CN"/>
        </w:rPr>
        <w:t>2023届</w:t>
      </w:r>
      <w:r>
        <w:rPr>
          <w:rFonts w:hint="eastAsia" w:ascii="仿宋_GB2312" w:eastAsia="仿宋_GB2312"/>
          <w:color w:val="000000"/>
          <w:sz w:val="32"/>
          <w:szCs w:val="32"/>
        </w:rPr>
        <w:t>城乡居民最低生活保障家庭、</w:t>
      </w:r>
      <w:r>
        <w:rPr>
          <w:rFonts w:hint="eastAsia" w:ascii="仿宋_GB2312" w:eastAsia="仿宋_GB2312"/>
          <w:sz w:val="32"/>
          <w:szCs w:val="32"/>
        </w:rPr>
        <w:t>困难</w:t>
      </w:r>
      <w:r>
        <w:rPr>
          <w:rFonts w:hint="eastAsia" w:ascii="仿宋_GB2312" w:eastAsia="仿宋_GB2312"/>
          <w:color w:val="000000"/>
          <w:sz w:val="32"/>
          <w:szCs w:val="32"/>
        </w:rPr>
        <w:t>残疾人家庭、脱贫户（原建档立卡贫困户）家庭、防返贫监测户家庭、</w:t>
      </w:r>
      <w:r>
        <w:rPr>
          <w:rFonts w:hint="eastAsia" w:ascii="仿宋_GB2312" w:eastAsia="仿宋_GB2312"/>
          <w:sz w:val="32"/>
          <w:szCs w:val="32"/>
        </w:rPr>
        <w:t>退捕渔民家庭、</w:t>
      </w:r>
      <w:r>
        <w:rPr>
          <w:rFonts w:hint="eastAsia" w:ascii="仿宋_GB2312" w:eastAsia="仿宋_GB2312"/>
          <w:color w:val="000000"/>
          <w:sz w:val="32"/>
          <w:szCs w:val="32"/>
        </w:rPr>
        <w:t>获得国家助学贷款、残疾的高校毕业生以及特困人员中的高校毕业生（包括</w:t>
      </w:r>
      <w:r>
        <w:rPr>
          <w:rFonts w:hint="eastAsia" w:ascii="仿宋_GB2312" w:eastAsia="仿宋_GB2312"/>
          <w:color w:val="000000"/>
          <w:sz w:val="32"/>
          <w:szCs w:val="32"/>
          <w:lang w:eastAsia="zh-CN"/>
        </w:rPr>
        <w:t>2023届</w:t>
      </w:r>
      <w:r>
        <w:rPr>
          <w:rFonts w:hint="eastAsia" w:ascii="仿宋_GB2312" w:eastAsia="仿宋_GB2312"/>
          <w:color w:val="000000"/>
          <w:sz w:val="32"/>
          <w:szCs w:val="32"/>
        </w:rPr>
        <w:t>中等职业学校、技工院校符合条件的困难毕业生）。</w:t>
      </w:r>
      <w:r>
        <w:rPr>
          <w:rFonts w:ascii="仿宋" w:hAnsi="仿宋" w:eastAsia="仿宋" w:cs="宋体"/>
          <w:kern w:val="0"/>
          <w:sz w:val="32"/>
          <w:szCs w:val="32"/>
        </w:rPr>
        <w:t>8</w:t>
      </w:r>
      <w:r>
        <w:rPr>
          <w:rFonts w:hint="eastAsia" w:ascii="仿宋" w:hAnsi="仿宋" w:eastAsia="仿宋" w:cs="宋体"/>
          <w:kern w:val="0"/>
          <w:sz w:val="32"/>
          <w:szCs w:val="32"/>
        </w:rPr>
        <w:t>类困难学生中提供的证明材料有：</w:t>
      </w:r>
    </w:p>
    <w:p>
      <w:pPr>
        <w:ind w:firstLine="643" w:firstLineChars="200"/>
        <w:rPr>
          <w:rFonts w:ascii="仿宋" w:hAnsi="仿宋" w:eastAsia="仿宋" w:cs="宋体"/>
          <w:kern w:val="0"/>
          <w:sz w:val="32"/>
          <w:szCs w:val="32"/>
        </w:rPr>
      </w:pPr>
      <w:r>
        <w:rPr>
          <w:rFonts w:hint="eastAsia" w:ascii="仿宋" w:hAnsi="仿宋" w:eastAsia="仿宋" w:cs="宋体"/>
          <w:b/>
          <w:bCs/>
          <w:kern w:val="0"/>
          <w:sz w:val="32"/>
          <w:szCs w:val="32"/>
        </w:rPr>
        <w:t>1</w:t>
      </w:r>
      <w:r>
        <w:rPr>
          <w:rFonts w:hint="eastAsia" w:ascii="仿宋" w:hAnsi="仿宋" w:eastAsia="仿宋" w:cs="宋体"/>
          <w:b/>
          <w:bCs/>
          <w:kern w:val="0"/>
          <w:sz w:val="32"/>
          <w:szCs w:val="32"/>
          <w:lang w:val="en-US" w:eastAsia="zh-CN"/>
        </w:rPr>
        <w:t>.</w:t>
      </w:r>
      <w:r>
        <w:rPr>
          <w:rFonts w:hint="eastAsia" w:ascii="仿宋" w:hAnsi="仿宋" w:eastAsia="仿宋" w:cs="宋体"/>
          <w:b/>
          <w:bCs/>
          <w:kern w:val="0"/>
          <w:sz w:val="32"/>
          <w:szCs w:val="32"/>
        </w:rPr>
        <w:t>低保、脱贫户、</w:t>
      </w:r>
      <w:r>
        <w:rPr>
          <w:rFonts w:hint="eastAsia" w:ascii="仿宋_GB2312" w:eastAsia="仿宋_GB2312"/>
          <w:b/>
          <w:bCs/>
          <w:sz w:val="32"/>
          <w:szCs w:val="32"/>
        </w:rPr>
        <w:t>退捕渔民家庭</w:t>
      </w:r>
      <w:r>
        <w:rPr>
          <w:rFonts w:hint="eastAsia" w:ascii="仿宋" w:hAnsi="仿宋" w:eastAsia="仿宋" w:cs="宋体"/>
          <w:b/>
          <w:bCs/>
          <w:kern w:val="0"/>
          <w:sz w:val="32"/>
          <w:szCs w:val="32"/>
        </w:rPr>
        <w:t>：</w:t>
      </w:r>
      <w:r>
        <w:rPr>
          <w:rFonts w:hint="eastAsia" w:ascii="仿宋" w:hAnsi="仿宋" w:eastAsia="仿宋" w:cs="宋体"/>
          <w:kern w:val="0"/>
          <w:sz w:val="32"/>
          <w:szCs w:val="32"/>
        </w:rPr>
        <w:t>提供直系亲属低保证或</w:t>
      </w:r>
      <w:r>
        <w:rPr>
          <w:rFonts w:hint="eastAsia" w:ascii="仿宋_GB2312" w:eastAsia="仿宋_GB2312"/>
          <w:color w:val="000000"/>
          <w:sz w:val="32"/>
          <w:szCs w:val="32"/>
        </w:rPr>
        <w:t>《扶贫手册》《帮扶手册》或《脱贫光荣证》、《</w:t>
      </w:r>
      <w:r>
        <w:rPr>
          <w:rFonts w:hint="eastAsia" w:ascii="仿宋_GB2312" w:eastAsia="仿宋_GB2312"/>
          <w:b/>
          <w:bCs/>
          <w:sz w:val="32"/>
          <w:szCs w:val="32"/>
        </w:rPr>
        <w:t>退捕渔民证</w:t>
      </w:r>
      <w:r>
        <w:rPr>
          <w:rFonts w:hint="eastAsia" w:ascii="仿宋_GB2312" w:eastAsia="仿宋_GB2312"/>
          <w:color w:val="000000"/>
          <w:sz w:val="32"/>
          <w:szCs w:val="32"/>
        </w:rPr>
        <w:t>》等</w:t>
      </w:r>
      <w:r>
        <w:rPr>
          <w:rFonts w:hint="eastAsia" w:ascii="仿宋" w:hAnsi="仿宋" w:eastAsia="仿宋" w:cs="宋体"/>
          <w:kern w:val="0"/>
          <w:sz w:val="32"/>
          <w:szCs w:val="32"/>
        </w:rPr>
        <w:t>；证件中如果没有写明亲子关系的，还要另提供户口本复印件，证明是直系亲属关系。（后附具体材料说明）</w:t>
      </w:r>
    </w:p>
    <w:p>
      <w:pPr>
        <w:ind w:firstLine="643" w:firstLineChars="200"/>
        <w:rPr>
          <w:rFonts w:ascii="仿宋" w:hAnsi="仿宋" w:eastAsia="仿宋" w:cs="宋体"/>
          <w:kern w:val="0"/>
          <w:sz w:val="32"/>
          <w:szCs w:val="32"/>
        </w:rPr>
      </w:pPr>
      <w:r>
        <w:rPr>
          <w:rFonts w:hint="eastAsia" w:ascii="仿宋" w:hAnsi="仿宋" w:eastAsia="仿宋" w:cs="宋体"/>
          <w:b/>
          <w:bCs/>
          <w:kern w:val="0"/>
          <w:sz w:val="32"/>
          <w:szCs w:val="32"/>
        </w:rPr>
        <w:t>2</w:t>
      </w:r>
      <w:r>
        <w:rPr>
          <w:rFonts w:hint="eastAsia" w:ascii="仿宋" w:hAnsi="仿宋" w:eastAsia="仿宋" w:cs="宋体"/>
          <w:b/>
          <w:bCs/>
          <w:kern w:val="0"/>
          <w:sz w:val="32"/>
          <w:szCs w:val="32"/>
          <w:lang w:val="en-US" w:eastAsia="zh-CN"/>
        </w:rPr>
        <w:t>.</w:t>
      </w:r>
      <w:r>
        <w:rPr>
          <w:rFonts w:hint="eastAsia" w:ascii="仿宋" w:hAnsi="仿宋" w:eastAsia="仿宋" w:cs="宋体"/>
          <w:b/>
          <w:bCs/>
          <w:kern w:val="0"/>
          <w:sz w:val="32"/>
          <w:szCs w:val="32"/>
        </w:rPr>
        <w:t>本人或直系亲属残疾证：</w:t>
      </w:r>
      <w:r>
        <w:rPr>
          <w:rFonts w:hint="eastAsia" w:ascii="仿宋" w:hAnsi="仿宋" w:eastAsia="仿宋" w:cs="宋体"/>
          <w:kern w:val="0"/>
          <w:sz w:val="32"/>
          <w:szCs w:val="32"/>
        </w:rPr>
        <w:t>本人残疾证或父母其中1人残疾证，户口本复印件（证明是父子或母子关系）</w:t>
      </w:r>
      <w:r>
        <w:rPr>
          <w:rFonts w:hint="eastAsia" w:ascii="仿宋" w:hAnsi="仿宋" w:eastAsia="仿宋" w:cs="宋体"/>
          <w:kern w:val="0"/>
          <w:sz w:val="32"/>
          <w:szCs w:val="32"/>
          <w:lang w:eastAsia="zh-CN"/>
        </w:rPr>
        <w:t>。</w:t>
      </w:r>
    </w:p>
    <w:p>
      <w:pPr>
        <w:ind w:firstLine="643" w:firstLineChars="200"/>
        <w:rPr>
          <w:rFonts w:ascii="仿宋" w:hAnsi="仿宋" w:eastAsia="仿宋" w:cs="宋体"/>
          <w:kern w:val="0"/>
          <w:sz w:val="32"/>
          <w:szCs w:val="32"/>
        </w:rPr>
      </w:pPr>
      <w:r>
        <w:rPr>
          <w:rFonts w:hint="eastAsia" w:ascii="仿宋" w:hAnsi="仿宋" w:eastAsia="仿宋" w:cs="宋体"/>
          <w:b/>
          <w:bCs/>
          <w:kern w:val="0"/>
          <w:sz w:val="32"/>
          <w:szCs w:val="32"/>
        </w:rPr>
        <w:t>3</w:t>
      </w:r>
      <w:r>
        <w:rPr>
          <w:rFonts w:hint="eastAsia" w:ascii="仿宋" w:hAnsi="仿宋" w:eastAsia="仿宋" w:cs="宋体"/>
          <w:b/>
          <w:bCs/>
          <w:kern w:val="0"/>
          <w:sz w:val="32"/>
          <w:szCs w:val="32"/>
          <w:lang w:val="en-US" w:eastAsia="zh-CN"/>
        </w:rPr>
        <w:t>.</w:t>
      </w:r>
      <w:r>
        <w:rPr>
          <w:rFonts w:hint="eastAsia" w:ascii="仿宋" w:hAnsi="仿宋" w:eastAsia="仿宋" w:cs="宋体"/>
          <w:b/>
          <w:bCs/>
          <w:kern w:val="0"/>
          <w:sz w:val="32"/>
          <w:szCs w:val="32"/>
        </w:rPr>
        <w:t>助学贷款合同：</w:t>
      </w:r>
      <w:r>
        <w:rPr>
          <w:rFonts w:hint="eastAsia" w:ascii="仿宋" w:hAnsi="仿宋" w:eastAsia="仿宋" w:cs="宋体"/>
          <w:kern w:val="0"/>
          <w:sz w:val="32"/>
          <w:szCs w:val="32"/>
        </w:rPr>
        <w:t>在校期间最近一年的助学贷款合同复印件或者网上合同截图</w:t>
      </w:r>
      <w:r>
        <w:rPr>
          <w:rFonts w:hint="eastAsia" w:ascii="仿宋" w:hAnsi="仿宋" w:eastAsia="仿宋" w:cs="宋体"/>
          <w:kern w:val="0"/>
          <w:sz w:val="32"/>
          <w:szCs w:val="32"/>
          <w:lang w:eastAsia="zh-CN"/>
        </w:rPr>
        <w:t>。</w:t>
      </w:r>
    </w:p>
    <w:p>
      <w:pPr>
        <w:ind w:firstLine="643" w:firstLineChars="200"/>
        <w:rPr>
          <w:rFonts w:ascii="仿宋" w:hAnsi="仿宋" w:eastAsia="仿宋"/>
          <w:b/>
          <w:bCs/>
          <w:sz w:val="32"/>
          <w:szCs w:val="32"/>
        </w:rPr>
      </w:pPr>
      <w:r>
        <w:rPr>
          <w:rFonts w:hint="eastAsia" w:ascii="仿宋" w:hAnsi="仿宋" w:eastAsia="仿宋"/>
          <w:b/>
          <w:bCs/>
          <w:sz w:val="32"/>
          <w:szCs w:val="32"/>
        </w:rPr>
        <w:t>4</w:t>
      </w:r>
      <w:r>
        <w:rPr>
          <w:rFonts w:hint="eastAsia" w:ascii="仿宋" w:hAnsi="仿宋" w:eastAsia="仿宋"/>
          <w:b/>
          <w:bCs/>
          <w:sz w:val="32"/>
          <w:szCs w:val="32"/>
          <w:lang w:val="en-US" w:eastAsia="zh-CN"/>
        </w:rPr>
        <w:t>.</w:t>
      </w:r>
      <w:r>
        <w:rPr>
          <w:rFonts w:hint="eastAsia" w:ascii="仿宋_GB2312" w:eastAsia="仿宋_GB2312"/>
          <w:b/>
          <w:color w:val="000000"/>
          <w:sz w:val="32"/>
          <w:szCs w:val="32"/>
        </w:rPr>
        <w:t>防返贫监测户家庭：</w:t>
      </w:r>
      <w:r>
        <w:rPr>
          <w:rFonts w:hint="eastAsia" w:ascii="仿宋_GB2312" w:eastAsia="仿宋_GB2312"/>
          <w:color w:val="000000"/>
          <w:sz w:val="32"/>
          <w:szCs w:val="32"/>
        </w:rPr>
        <w:t>防返贫监测系统里查询的监测户家庭截图并盖章村委会以上级别公章，或者直接由村委会开具防返贫监测户家庭证明。</w:t>
      </w:r>
      <w:r>
        <w:rPr>
          <w:rFonts w:hint="eastAsia" w:ascii="仿宋" w:hAnsi="仿宋" w:eastAsia="仿宋" w:cs="宋体"/>
          <w:kern w:val="0"/>
          <w:sz w:val="32"/>
          <w:szCs w:val="32"/>
        </w:rPr>
        <w:t>证件中如果没有写明亲子关系的，还要另提供户口本复印件，证明是直系亲属关系。</w:t>
      </w:r>
    </w:p>
    <w:p>
      <w:pPr>
        <w:ind w:firstLine="640" w:firstLineChars="200"/>
        <w:rPr>
          <w:rFonts w:ascii="仿宋" w:hAnsi="仿宋" w:eastAsia="仿宋"/>
          <w:sz w:val="32"/>
          <w:szCs w:val="32"/>
        </w:rPr>
      </w:pPr>
      <w:r>
        <w:rPr>
          <w:rFonts w:hint="eastAsia" w:ascii="黑体" w:hAnsi="黑体" w:eastAsia="黑体" w:cs="黑体"/>
          <w:sz w:val="32"/>
          <w:szCs w:val="32"/>
        </w:rPr>
        <w:t>四、银行卡信息填报：</w:t>
      </w:r>
      <w:r>
        <w:rPr>
          <w:rFonts w:hint="eastAsia" w:ascii="仿宋" w:hAnsi="仿宋" w:eastAsia="仿宋"/>
          <w:sz w:val="32"/>
          <w:szCs w:val="32"/>
        </w:rPr>
        <w:t>要求学生务必填报入学时</w:t>
      </w:r>
      <w:r>
        <w:rPr>
          <w:rFonts w:hint="eastAsia" w:ascii="仿宋" w:hAnsi="仿宋" w:eastAsia="仿宋" w:cs="宋体"/>
          <w:b/>
          <w:bCs/>
          <w:color w:val="FF0000"/>
          <w:kern w:val="0"/>
          <w:sz w:val="32"/>
          <w:szCs w:val="32"/>
        </w:rPr>
        <w:t>学校统一办的银行卡信息，且一定要详细到</w:t>
      </w:r>
      <w:r>
        <w:rPr>
          <w:rFonts w:hint="eastAsia" w:ascii="仿宋" w:hAnsi="仿宋" w:eastAsia="仿宋" w:cs="宋体"/>
          <w:b/>
          <w:bCs/>
          <w:color w:val="FF0000"/>
          <w:kern w:val="0"/>
          <w:sz w:val="40"/>
          <w:szCs w:val="40"/>
        </w:rPr>
        <w:t>支行</w:t>
      </w:r>
      <w:r>
        <w:rPr>
          <w:rFonts w:hint="eastAsia" w:ascii="仿宋" w:hAnsi="仿宋" w:eastAsia="仿宋" w:cs="宋体"/>
          <w:b/>
          <w:bCs/>
          <w:color w:val="FF0000"/>
          <w:kern w:val="0"/>
          <w:sz w:val="32"/>
          <w:szCs w:val="32"/>
        </w:rPr>
        <w:t>，填写正确的户名和开户账号，</w:t>
      </w:r>
      <w:r>
        <w:rPr>
          <w:rFonts w:hint="eastAsia" w:ascii="仿宋" w:hAnsi="仿宋" w:eastAsia="仿宋"/>
          <w:sz w:val="32"/>
          <w:szCs w:val="32"/>
        </w:rPr>
        <w:t>方便后期统计拨款。</w:t>
      </w:r>
    </w:p>
    <w:p>
      <w:pPr>
        <w:ind w:firstLine="640" w:firstLineChars="200"/>
      </w:pPr>
      <w:r>
        <w:rPr>
          <w:rFonts w:hint="eastAsia" w:ascii="黑体" w:hAnsi="黑体" w:eastAsia="黑体" w:cs="黑体"/>
          <w:sz w:val="32"/>
          <w:szCs w:val="32"/>
          <w:lang w:val="en-US" w:eastAsia="zh-CN"/>
        </w:rPr>
        <w:t>五</w:t>
      </w:r>
      <w:r>
        <w:rPr>
          <w:rFonts w:hint="eastAsia" w:ascii="黑体" w:hAnsi="黑体" w:eastAsia="黑体" w:cs="黑体"/>
          <w:sz w:val="32"/>
          <w:szCs w:val="32"/>
        </w:rPr>
        <w:t>、补贴发放方式：</w:t>
      </w:r>
      <w:r>
        <w:rPr>
          <w:rFonts w:hint="eastAsia" w:ascii="仿宋" w:hAnsi="仿宋" w:eastAsia="仿宋"/>
          <w:sz w:val="32"/>
          <w:szCs w:val="32"/>
        </w:rPr>
        <w:t>由于学生很少办理社保卡，今年仍然按照往年的发放方式，</w:t>
      </w:r>
      <w:r>
        <w:rPr>
          <w:rFonts w:hint="eastAsia" w:ascii="仿宋" w:hAnsi="仿宋" w:eastAsia="仿宋"/>
          <w:sz w:val="32"/>
          <w:szCs w:val="32"/>
          <w:lang w:val="en-US" w:eastAsia="zh-CN"/>
        </w:rPr>
        <w:t>由财政</w:t>
      </w:r>
      <w:r>
        <w:rPr>
          <w:rFonts w:hint="eastAsia" w:ascii="仿宋" w:hAnsi="仿宋" w:eastAsia="仿宋"/>
          <w:sz w:val="32"/>
          <w:szCs w:val="32"/>
        </w:rPr>
        <w:t>拨款到学校，由学校发放到学生个人银行卡中。</w:t>
      </w:r>
    </w:p>
    <w:p>
      <w:pPr>
        <w:widowControl/>
        <w:spacing w:after="240"/>
        <w:ind w:firstLine="640" w:firstLineChars="200"/>
        <w:jc w:val="left"/>
        <w:rPr>
          <w:rFonts w:hint="eastAsia" w:ascii="仿宋" w:hAnsi="仿宋" w:eastAsia="仿宋"/>
          <w:sz w:val="32"/>
          <w:szCs w:val="32"/>
        </w:rPr>
      </w:pPr>
      <w:r>
        <w:rPr>
          <w:rFonts w:hint="eastAsia" w:ascii="黑体" w:hAnsi="黑体" w:eastAsia="黑体" w:cs="黑体"/>
          <w:sz w:val="32"/>
          <w:szCs w:val="32"/>
          <w:lang w:val="en-US" w:eastAsia="zh-CN"/>
        </w:rPr>
        <w:t>六、工作时间安排：</w:t>
      </w:r>
      <w:r>
        <w:rPr>
          <w:rFonts w:hint="eastAsia" w:ascii="仿宋" w:hAnsi="仿宋" w:eastAsia="仿宋"/>
          <w:sz w:val="32"/>
          <w:szCs w:val="32"/>
        </w:rPr>
        <w:t>网上自愿申请（</w:t>
      </w:r>
      <w:r>
        <w:rPr>
          <w:rFonts w:hint="eastAsia" w:ascii="方正仿宋_GBK" w:hAnsi="方正仿宋_GBK" w:eastAsia="方正仿宋_GBK" w:cs="方正仿宋_GBK"/>
          <w:b/>
          <w:bCs/>
          <w:sz w:val="32"/>
          <w:szCs w:val="32"/>
          <w:lang w:val="en-US" w:eastAsia="zh-CN"/>
        </w:rPr>
        <w:t>2022年10月10日至11月20日</w:t>
      </w:r>
      <w:r>
        <w:rPr>
          <w:rFonts w:hint="eastAsia" w:ascii="仿宋" w:hAnsi="仿宋" w:eastAsia="仿宋"/>
          <w:sz w:val="32"/>
          <w:szCs w:val="32"/>
        </w:rPr>
        <w:t>）——信息系统校验（</w:t>
      </w:r>
      <w:r>
        <w:rPr>
          <w:rFonts w:hint="eastAsia" w:ascii="方正仿宋_GBK" w:hAnsi="方正仿宋_GBK" w:eastAsia="方正仿宋_GBK" w:cs="方正仿宋_GBK"/>
          <w:b/>
          <w:bCs/>
          <w:sz w:val="32"/>
          <w:szCs w:val="32"/>
          <w:lang w:val="en-US" w:eastAsia="zh-CN"/>
        </w:rPr>
        <w:t>2022年10月10日至11月21日</w:t>
      </w:r>
      <w:r>
        <w:rPr>
          <w:rFonts w:hint="eastAsia" w:ascii="仿宋" w:hAnsi="仿宋" w:eastAsia="仿宋"/>
          <w:sz w:val="32"/>
          <w:szCs w:val="32"/>
        </w:rPr>
        <w:t>）——人工审核校验（</w:t>
      </w:r>
      <w:r>
        <w:rPr>
          <w:rFonts w:hint="eastAsia" w:ascii="方正仿宋_GBK" w:hAnsi="方正仿宋_GBK" w:eastAsia="方正仿宋_GBK" w:cs="方正仿宋_GBK"/>
          <w:b/>
          <w:bCs/>
          <w:sz w:val="32"/>
          <w:szCs w:val="32"/>
          <w:lang w:val="en-US" w:eastAsia="zh-CN"/>
        </w:rPr>
        <w:t>2022年10月10日至11月30日</w:t>
      </w:r>
      <w:r>
        <w:rPr>
          <w:rFonts w:hint="eastAsia" w:ascii="仿宋" w:hAnsi="仿宋" w:eastAsia="仿宋"/>
          <w:sz w:val="32"/>
          <w:szCs w:val="32"/>
        </w:rPr>
        <w:t>）——多渠道公示（</w:t>
      </w:r>
      <w:r>
        <w:rPr>
          <w:rFonts w:hint="eastAsia" w:ascii="方正仿宋_GBK" w:hAnsi="方正仿宋_GBK" w:eastAsia="方正仿宋_GBK" w:cs="方正仿宋_GBK"/>
          <w:b/>
          <w:bCs/>
          <w:sz w:val="32"/>
          <w:szCs w:val="32"/>
          <w:lang w:val="en-US" w:eastAsia="zh-CN"/>
        </w:rPr>
        <w:t>2022年12月1日至12月8日</w:t>
      </w:r>
      <w:r>
        <w:rPr>
          <w:rFonts w:hint="eastAsia" w:ascii="仿宋" w:hAnsi="仿宋" w:eastAsia="仿宋"/>
          <w:sz w:val="32"/>
          <w:szCs w:val="32"/>
        </w:rPr>
        <w:t>）——及时拨付资金（</w:t>
      </w:r>
      <w:r>
        <w:rPr>
          <w:rFonts w:hint="eastAsia" w:ascii="方正仿宋_GBK" w:hAnsi="方正仿宋_GBK" w:eastAsia="方正仿宋_GBK" w:cs="方正仿宋_GBK"/>
          <w:b/>
          <w:bCs/>
          <w:sz w:val="32"/>
          <w:szCs w:val="32"/>
          <w:lang w:val="en-US" w:eastAsia="zh-CN"/>
        </w:rPr>
        <w:t>2022年12月28日前</w:t>
      </w:r>
      <w:r>
        <w:rPr>
          <w:rFonts w:hint="eastAsia" w:ascii="仿宋" w:hAnsi="仿宋" w:eastAsia="仿宋"/>
          <w:sz w:val="32"/>
          <w:szCs w:val="32"/>
        </w:rPr>
        <w:t>）。</w:t>
      </w:r>
    </w:p>
    <w:p>
      <w:pPr>
        <w:ind w:firstLine="643" w:firstLineChars="200"/>
        <w:rPr>
          <w:rFonts w:hint="eastAsia" w:ascii="楷体_GB2312" w:hAnsi="楷体_GB2312" w:eastAsia="楷体_GB2312" w:cs="楷体_GB2312"/>
          <w:bCs/>
          <w:color w:val="000000"/>
          <w:sz w:val="32"/>
          <w:szCs w:val="32"/>
        </w:rPr>
      </w:pPr>
      <w:r>
        <w:rPr>
          <w:rFonts w:hint="eastAsia" w:ascii="仿宋" w:hAnsi="仿宋" w:eastAsia="仿宋"/>
          <w:b/>
          <w:bCs/>
          <w:sz w:val="32"/>
          <w:szCs w:val="32"/>
          <w:lang w:val="en-US" w:eastAsia="zh-CN"/>
        </w:rPr>
        <w:t>特别提醒</w:t>
      </w:r>
      <w:r>
        <w:rPr>
          <w:rFonts w:hint="eastAsia" w:ascii="仿宋" w:hAnsi="仿宋" w:eastAsia="仿宋"/>
          <w:b/>
          <w:bCs/>
          <w:sz w:val="32"/>
          <w:szCs w:val="32"/>
        </w:rPr>
        <w:t>：</w:t>
      </w:r>
      <w:r>
        <w:rPr>
          <w:rFonts w:hint="eastAsia" w:ascii="仿宋" w:hAnsi="仿宋" w:eastAsia="仿宋"/>
          <w:b/>
          <w:bCs/>
          <w:color w:val="FF0000"/>
          <w:sz w:val="32"/>
          <w:szCs w:val="32"/>
        </w:rPr>
        <w:t>没有在网上申请的学生，人工审核材料不予受理。</w:t>
      </w:r>
      <w:bookmarkStart w:id="0" w:name="_GoBack"/>
      <w:bookmarkEnd w:id="0"/>
      <w:r>
        <w:rPr>
          <w:rFonts w:hint="eastAsia" w:ascii="仿宋" w:hAnsi="仿宋" w:eastAsia="仿宋"/>
          <w:b/>
          <w:bCs/>
          <w:color w:val="FF0000"/>
          <w:sz w:val="32"/>
          <w:szCs w:val="32"/>
          <w:lang w:val="en-US" w:eastAsia="zh-CN"/>
        </w:rPr>
        <w:t>各学院统一提交纸质材料截止时间为11月15日</w:t>
      </w:r>
      <w:r>
        <w:rPr>
          <w:rFonts w:hint="eastAsia" w:ascii="仿宋" w:hAnsi="仿宋" w:eastAsia="仿宋"/>
          <w:b/>
          <w:bCs/>
          <w:sz w:val="32"/>
          <w:szCs w:val="32"/>
          <w:lang w:val="en-US" w:eastAsia="zh-CN"/>
        </w:rPr>
        <w:t>。</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七、人工审核提交材料：</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求职创业补贴申报表（电子照片打印并盖学校公章）</w:t>
      </w:r>
      <w:r>
        <w:rPr>
          <w:rFonts w:hint="eastAsia" w:ascii="仿宋_GB2312" w:eastAsia="仿宋_GB2312"/>
          <w:sz w:val="32"/>
          <w:szCs w:val="32"/>
          <w:lang w:eastAsia="zh-CN"/>
        </w:rPr>
        <w:t>；</w:t>
      </w:r>
      <w:r>
        <w:rPr>
          <w:rFonts w:hint="eastAsia" w:ascii="仿宋_GB2312" w:eastAsia="仿宋_GB2312"/>
          <w:sz w:val="32"/>
          <w:szCs w:val="32"/>
        </w:rPr>
        <w:t> </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学生身份证复印件</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困难证明材料：直系亲属低保证、建档立卡贫困户证、本人或父母亲残疾证、《扶贫手册》《帮扶手册》或《脱贫光荣证》、《退捕渔民证》、防返贫监测户家庭证明、在校期间最近一年的助学贷款合同复印件。（1、前六项证件里如果没有写明亲子关系的，还要另提供户口本复印件，证明是直系亲属关系。2、如果没有低保证，需</w:t>
      </w:r>
      <w:r>
        <w:rPr>
          <w:rFonts w:hint="eastAsia" w:ascii="仿宋_GB2312" w:eastAsia="仿宋_GB2312"/>
          <w:b/>
          <w:bCs/>
          <w:color w:val="FF0000"/>
          <w:sz w:val="32"/>
          <w:szCs w:val="32"/>
        </w:rPr>
        <w:t>县乡村级民政部门</w:t>
      </w:r>
      <w:r>
        <w:rPr>
          <w:rFonts w:hint="eastAsia" w:ascii="仿宋_GB2312" w:eastAsia="仿宋_GB2312"/>
          <w:sz w:val="32"/>
          <w:szCs w:val="32"/>
        </w:rPr>
        <w:t>出具低保证明 。3、如果没有建档立卡贫困户证，需要所在地的扶贫办出具扶贫系统里的贫困户截图并加盖扶贫办公章）</w:t>
      </w:r>
      <w:r>
        <w:rPr>
          <w:rFonts w:hint="eastAsia" w:ascii="仿宋_GB2312" w:eastAsia="仿宋_GB2312"/>
          <w:sz w:val="32"/>
          <w:szCs w:val="32"/>
          <w:lang w:eastAsia="zh-CN"/>
        </w:rPr>
        <w:t>。</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八、咨询方式：</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巢湖学院就业指导中心：</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张老师，0551-82362870。</w:t>
      </w:r>
    </w:p>
    <w:p>
      <w:pPr>
        <w:widowControl/>
        <w:spacing w:after="240"/>
        <w:jc w:val="left"/>
        <w:rPr>
          <w:rFonts w:ascii="仿宋" w:hAnsi="仿宋" w:eastAsia="仿宋" w:cs="仿宋"/>
          <w:kern w:val="0"/>
          <w:sz w:val="32"/>
          <w:szCs w:val="32"/>
          <w:lang w:bidi="ar"/>
        </w:rPr>
      </w:pPr>
    </w:p>
    <w:p>
      <w:pPr>
        <w:ind w:firstLine="640" w:firstLineChars="200"/>
        <w:jc w:val="right"/>
        <w:rPr>
          <w:rFonts w:ascii="仿宋" w:hAnsi="仿宋" w:eastAsia="仿宋"/>
          <w:sz w:val="32"/>
          <w:szCs w:val="32"/>
        </w:rPr>
      </w:pPr>
    </w:p>
    <w:p>
      <w:pPr>
        <w:autoSpaceDN w:val="0"/>
        <w:jc w:val="left"/>
        <w:textAlignment w:val="center"/>
        <w:rPr>
          <w:rFonts w:ascii="仿宋" w:hAnsi="仿宋" w:eastAsia="仿宋"/>
          <w:szCs w:val="21"/>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3MGM3ZDkwNjE5MGU2MmFhYmQ2OTNkMDE5MmNjNTAifQ=="/>
  </w:docVars>
  <w:rsids>
    <w:rsidRoot w:val="003251A1"/>
    <w:rsid w:val="000642EB"/>
    <w:rsid w:val="0026406C"/>
    <w:rsid w:val="003251A1"/>
    <w:rsid w:val="003A3C2B"/>
    <w:rsid w:val="003C081F"/>
    <w:rsid w:val="003D7348"/>
    <w:rsid w:val="004834DF"/>
    <w:rsid w:val="007C674A"/>
    <w:rsid w:val="00817C7E"/>
    <w:rsid w:val="00EA5E6E"/>
    <w:rsid w:val="00F331D1"/>
    <w:rsid w:val="01EE6A23"/>
    <w:rsid w:val="07FA5FFC"/>
    <w:rsid w:val="0C933D69"/>
    <w:rsid w:val="0CD5699C"/>
    <w:rsid w:val="170D19BD"/>
    <w:rsid w:val="175308B8"/>
    <w:rsid w:val="178E3197"/>
    <w:rsid w:val="19A5138E"/>
    <w:rsid w:val="1AE153AB"/>
    <w:rsid w:val="1EC45B21"/>
    <w:rsid w:val="244C26BE"/>
    <w:rsid w:val="248628B0"/>
    <w:rsid w:val="25197FD0"/>
    <w:rsid w:val="27236719"/>
    <w:rsid w:val="272E2371"/>
    <w:rsid w:val="2AB14B26"/>
    <w:rsid w:val="2E1343CF"/>
    <w:rsid w:val="2FC343D6"/>
    <w:rsid w:val="31436F46"/>
    <w:rsid w:val="332130EA"/>
    <w:rsid w:val="343E1A7A"/>
    <w:rsid w:val="3A6A2D5E"/>
    <w:rsid w:val="3B546114"/>
    <w:rsid w:val="3C094CE6"/>
    <w:rsid w:val="3CBB4324"/>
    <w:rsid w:val="42333392"/>
    <w:rsid w:val="43E508A5"/>
    <w:rsid w:val="46F160A3"/>
    <w:rsid w:val="48443473"/>
    <w:rsid w:val="48614E82"/>
    <w:rsid w:val="48EB76A2"/>
    <w:rsid w:val="492B6F7F"/>
    <w:rsid w:val="50E54E9D"/>
    <w:rsid w:val="52A631B4"/>
    <w:rsid w:val="57BD0862"/>
    <w:rsid w:val="581E1645"/>
    <w:rsid w:val="58C61EBA"/>
    <w:rsid w:val="59FA5FCE"/>
    <w:rsid w:val="5F5F6D5C"/>
    <w:rsid w:val="6A0C7949"/>
    <w:rsid w:val="6AA50913"/>
    <w:rsid w:val="6D723F67"/>
    <w:rsid w:val="6DC347C2"/>
    <w:rsid w:val="71544B84"/>
    <w:rsid w:val="72FD7963"/>
    <w:rsid w:val="777D38D6"/>
    <w:rsid w:val="7A082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327</Words>
  <Characters>1864</Characters>
  <Lines>15</Lines>
  <Paragraphs>4</Paragraphs>
  <TotalTime>14</TotalTime>
  <ScaleCrop>false</ScaleCrop>
  <LinksUpToDate>false</LinksUpToDate>
  <CharactersWithSpaces>2187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2019-01-09T03:29:00Z</dcterms:created>
  <dc:creator>admin</dc:creator>
  <cp:lastModifiedBy>Administrator</cp:lastModifiedBy>
  <cp:lastPrinted>2020-10-21T00:28:00Z</cp:lastPrinted>
  <dcterms:modified xsi:type="dcterms:W3CDTF">2022-09-27T01:05:22Z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7F870AA2F7594F1984B5A805AE65D76A</vt:lpwstr>
  </property>
</Properties>
</file>